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5C5" w:rsidRDefault="00A655C5">
      <w:pPr>
        <w:pStyle w:val="ConsPlusTitlePage"/>
      </w:pPr>
      <w:r>
        <w:br/>
      </w:r>
    </w:p>
    <w:p w:rsidR="00A655C5" w:rsidRDefault="00A655C5">
      <w:pPr>
        <w:pStyle w:val="ConsPlusNormal"/>
        <w:jc w:val="both"/>
        <w:outlineLvl w:val="0"/>
      </w:pPr>
    </w:p>
    <w:p w:rsidR="00A655C5" w:rsidRDefault="00A655C5">
      <w:pPr>
        <w:pStyle w:val="ConsPlusNormal"/>
      </w:pPr>
      <w:r>
        <w:t>Зарегистрировано в Минюсте России 9 января 2018 г. N 49578</w:t>
      </w:r>
    </w:p>
    <w:p w:rsidR="00A655C5" w:rsidRDefault="00A655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55C5" w:rsidRDefault="00A655C5">
      <w:pPr>
        <w:pStyle w:val="ConsPlusNormal"/>
        <w:jc w:val="both"/>
      </w:pPr>
    </w:p>
    <w:p w:rsidR="00A655C5" w:rsidRDefault="00A655C5">
      <w:pPr>
        <w:pStyle w:val="ConsPlusTitle"/>
        <w:jc w:val="center"/>
      </w:pPr>
      <w:r>
        <w:t>МИНИСТЕРСТВО ФИНАНСОВ РОССИЙСКОЙ ФЕДЕРАЦИИ</w:t>
      </w:r>
    </w:p>
    <w:p w:rsidR="00A655C5" w:rsidRDefault="00A655C5">
      <w:pPr>
        <w:pStyle w:val="ConsPlusTitle"/>
        <w:jc w:val="both"/>
      </w:pPr>
    </w:p>
    <w:p w:rsidR="00A655C5" w:rsidRDefault="00A655C5">
      <w:pPr>
        <w:pStyle w:val="ConsPlusTitle"/>
        <w:jc w:val="center"/>
      </w:pPr>
      <w:r>
        <w:t>ПРИКАЗ</w:t>
      </w:r>
    </w:p>
    <w:p w:rsidR="00A655C5" w:rsidRDefault="00A655C5">
      <w:pPr>
        <w:pStyle w:val="ConsPlusTitle"/>
        <w:jc w:val="center"/>
      </w:pPr>
      <w:r>
        <w:t>от 19 декабря 2017 г. N 240н</w:t>
      </w:r>
    </w:p>
    <w:p w:rsidR="00A655C5" w:rsidRDefault="00A655C5">
      <w:pPr>
        <w:pStyle w:val="ConsPlusTitle"/>
        <w:jc w:val="both"/>
      </w:pPr>
    </w:p>
    <w:p w:rsidR="00A655C5" w:rsidRDefault="00A655C5">
      <w:pPr>
        <w:pStyle w:val="ConsPlusTitle"/>
        <w:jc w:val="center"/>
      </w:pPr>
      <w:r>
        <w:t>О ВНЕСЕНИИ ИЗМЕНЕНИЙ</w:t>
      </w:r>
    </w:p>
    <w:p w:rsidR="00A655C5" w:rsidRDefault="00A655C5">
      <w:pPr>
        <w:pStyle w:val="ConsPlusTitle"/>
        <w:jc w:val="center"/>
      </w:pPr>
      <w:r>
        <w:t>В ПРИКАЗ МИНИСТЕРСТВА ФИНАНСОВ РОССИЙСКОЙ ФЕДЕРАЦИИ</w:t>
      </w:r>
    </w:p>
    <w:p w:rsidR="00A655C5" w:rsidRDefault="00A655C5">
      <w:pPr>
        <w:pStyle w:val="ConsPlusTitle"/>
        <w:jc w:val="center"/>
      </w:pPr>
      <w:r>
        <w:t>ОТ 26 ИЮЛЯ 2013 Г. N 74Н "О ПОРЯДКЕ ЗАКЛЮЧЕНИЯ И ФОРМЕ</w:t>
      </w:r>
    </w:p>
    <w:p w:rsidR="00A655C5" w:rsidRDefault="00A655C5">
      <w:pPr>
        <w:pStyle w:val="ConsPlusTitle"/>
        <w:jc w:val="center"/>
      </w:pPr>
      <w:r>
        <w:t>ДОГОВОРА О ПРЕДОСТАВЛЕНИИ БЮДЖЕТНОГО КРЕДИТА НА ПОПОЛНЕНИЕ</w:t>
      </w:r>
    </w:p>
    <w:p w:rsidR="00A655C5" w:rsidRDefault="00A655C5">
      <w:pPr>
        <w:pStyle w:val="ConsPlusTitle"/>
        <w:jc w:val="center"/>
      </w:pPr>
      <w:r>
        <w:t>ОСТАТКОВ СРЕДСТВ НА СЧЕТАХ БЮДЖЕТОВ СУБЪЕКТОВ</w:t>
      </w:r>
    </w:p>
    <w:p w:rsidR="00A655C5" w:rsidRDefault="00A655C5">
      <w:pPr>
        <w:pStyle w:val="ConsPlusTitle"/>
        <w:jc w:val="center"/>
      </w:pPr>
      <w:r>
        <w:t>РОССИЙСКОЙ ФЕДЕРАЦИИ (МЕСТНЫХ БЮДЖЕТОВ)"</w:t>
      </w:r>
    </w:p>
    <w:p w:rsidR="00A655C5" w:rsidRDefault="00A655C5">
      <w:pPr>
        <w:pStyle w:val="ConsPlusNormal"/>
        <w:jc w:val="both"/>
      </w:pPr>
    </w:p>
    <w:p w:rsidR="00A655C5" w:rsidRDefault="00A655C5">
      <w:pPr>
        <w:pStyle w:val="ConsPlusNormal"/>
        <w:ind w:firstLine="540"/>
        <w:jc w:val="both"/>
      </w:pPr>
      <w:r>
        <w:t>Приказываю:</w:t>
      </w:r>
    </w:p>
    <w:p w:rsidR="00A655C5" w:rsidRDefault="00A655C5">
      <w:pPr>
        <w:pStyle w:val="ConsPlusNormal"/>
        <w:spacing w:before="220"/>
        <w:ind w:firstLine="540"/>
        <w:jc w:val="both"/>
      </w:pPr>
      <w:proofErr w:type="gramStart"/>
      <w:r>
        <w:t xml:space="preserve">Внести в </w:t>
      </w: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финансов Российской Федерации от 26 июля 2013 г. N 74н "О порядке заключения и форме Договора о предоставлении бюджетного кредита на пополнение остатков средств на счетах бюджетов субъектов Российской Федерации (местных бюджетов)" (зарегистрирован в Министерстве юстиции Российской Федерации 31 октября 2013 г., регистрационный N 30285) следующие изменения:</w:t>
      </w:r>
      <w:proofErr w:type="gramEnd"/>
    </w:p>
    <w:p w:rsidR="00A655C5" w:rsidRDefault="00A655C5">
      <w:pPr>
        <w:pStyle w:val="ConsPlusNormal"/>
        <w:spacing w:before="220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пункте 2.5</w:t>
        </w:r>
      </w:hyperlink>
      <w:r>
        <w:t xml:space="preserve"> формы Договора о предоставлении бюджетного кредита на пополнение остатков средств на счетах бюджетов субъектов Российской Федерации (местных бюджетов), утвержденной указанным приказом, цифры "50" заменить цифрами "90".</w:t>
      </w:r>
    </w:p>
    <w:p w:rsidR="00A655C5" w:rsidRDefault="00A655C5">
      <w:pPr>
        <w:pStyle w:val="ConsPlusNormal"/>
        <w:spacing w:before="220"/>
        <w:ind w:firstLine="540"/>
        <w:jc w:val="both"/>
      </w:pPr>
      <w:r>
        <w:t xml:space="preserve">2. В </w:t>
      </w:r>
      <w:hyperlink r:id="rId7" w:history="1">
        <w:r>
          <w:rPr>
            <w:color w:val="0000FF"/>
          </w:rPr>
          <w:t>пункте 1.6</w:t>
        </w:r>
      </w:hyperlink>
      <w:r>
        <w:t xml:space="preserve">, </w:t>
      </w:r>
      <w:hyperlink r:id="rId8" w:history="1">
        <w:r>
          <w:rPr>
            <w:color w:val="0000FF"/>
          </w:rPr>
          <w:t>подпункте "г" пункта 4.3</w:t>
        </w:r>
      </w:hyperlink>
      <w:r>
        <w:t xml:space="preserve">, </w:t>
      </w:r>
      <w:hyperlink r:id="rId9" w:history="1">
        <w:r>
          <w:rPr>
            <w:color w:val="0000FF"/>
          </w:rPr>
          <w:t>подпункте "в" пункта 5.8</w:t>
        </w:r>
      </w:hyperlink>
      <w:r>
        <w:t xml:space="preserve">, </w:t>
      </w:r>
      <w:hyperlink r:id="rId10" w:history="1">
        <w:r>
          <w:rPr>
            <w:color w:val="0000FF"/>
          </w:rPr>
          <w:t>подпункте "в" пункта 5.9</w:t>
        </w:r>
      </w:hyperlink>
      <w:r>
        <w:t xml:space="preserve"> Порядка заключения Договора о предоставлении бюджетного кредита на пополнение остатков средств на счетах бюджетов субъектов Российской Федерации (местных бюджетов), утвержденного указанным приказом, цифры "50" заменить цифрами "90".</w:t>
      </w:r>
    </w:p>
    <w:p w:rsidR="00A655C5" w:rsidRDefault="00A655C5">
      <w:pPr>
        <w:pStyle w:val="ConsPlusNormal"/>
        <w:jc w:val="both"/>
      </w:pPr>
    </w:p>
    <w:p w:rsidR="00A655C5" w:rsidRDefault="00A655C5">
      <w:pPr>
        <w:pStyle w:val="ConsPlusNormal"/>
        <w:jc w:val="both"/>
      </w:pPr>
      <w:bookmarkStart w:id="0" w:name="_GoBack"/>
      <w:bookmarkEnd w:id="0"/>
    </w:p>
    <w:p w:rsidR="00A655C5" w:rsidRDefault="00A655C5">
      <w:pPr>
        <w:pStyle w:val="ConsPlusNormal"/>
        <w:jc w:val="both"/>
      </w:pPr>
    </w:p>
    <w:p w:rsidR="00A655C5" w:rsidRDefault="00A655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51B0" w:rsidRDefault="00D816C1"/>
    <w:sectPr w:rsidR="005851B0" w:rsidSect="001E5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C5"/>
    <w:rsid w:val="003F6A65"/>
    <w:rsid w:val="009835B4"/>
    <w:rsid w:val="00A655C5"/>
    <w:rsid w:val="00D8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5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65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EC5E72565CD03BDFAC949DCDAC59AB56383BC6E2A2EC5ADCBBA626A67B6BDD6E585347e8T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EC5E72565CD03BDFAC949DCDAC59AB56383BC6E2A2EC5ADCBBA626A67B6BDD6E5853e4T1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EC5E72565CD03BDFAC949DCDAC59AB56383BC6E2A2EC5ADCBBA626A67B6BDD6E5853e4T4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4EC5E72565CD03BDFAC949DCDAC59AB56383BC6E2A2EC5ADCBBA626A6e7TBO" TargetMode="External"/><Relationship Id="rId10" Type="http://schemas.openxmlformats.org/officeDocument/2006/relationships/hyperlink" Target="consultantplus://offline/ref=04EC5E72565CD03BDFAC949DCDAC59AB56383BC6E2A2EC5ADCBBA626A67B6BDD6E585347e8T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EC5E72565CD03BDFAC949DCDAC59AB56383BC6E2A2EC5ADCBBA626A67B6BDD6E585347e8T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Душко Ирина Николаевна</dc:creator>
  <cp:keywords/>
  <dc:description/>
  <cp:lastModifiedBy>LebedevaYUA</cp:lastModifiedBy>
  <cp:revision>2</cp:revision>
  <dcterms:created xsi:type="dcterms:W3CDTF">2018-02-05T14:19:00Z</dcterms:created>
  <dcterms:modified xsi:type="dcterms:W3CDTF">2018-02-05T15:54:00Z</dcterms:modified>
</cp:coreProperties>
</file>